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7320" w14:textId="77777777" w:rsidR="001C1D0C" w:rsidRDefault="00000000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6D4840" wp14:editId="47799485">
            <wp:extent cx="2583405" cy="1123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405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3D69" w14:textId="77777777" w:rsidR="001C1D0C" w:rsidRDefault="001C1D0C">
      <w:pPr>
        <w:pStyle w:val="BodyText"/>
        <w:spacing w:before="3"/>
        <w:rPr>
          <w:rFonts w:ascii="Times New Roman"/>
          <w:sz w:val="20"/>
        </w:rPr>
      </w:pPr>
    </w:p>
    <w:p w14:paraId="1AAEB420" w14:textId="77777777" w:rsidR="001C1D0C" w:rsidRDefault="00000000">
      <w:pPr>
        <w:pStyle w:val="Title"/>
      </w:pP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EHP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MHF</w:t>
      </w:r>
      <w:r>
        <w:rPr>
          <w:spacing w:val="-7"/>
        </w:rPr>
        <w:t xml:space="preserve"> </w:t>
      </w:r>
      <w:r>
        <w:rPr>
          <w:spacing w:val="-2"/>
        </w:rPr>
        <w:t>claim?</w:t>
      </w:r>
    </w:p>
    <w:p w14:paraId="3B40E4F9" w14:textId="77777777" w:rsidR="001C1D0C" w:rsidRDefault="00000000">
      <w:pPr>
        <w:pStyle w:val="Heading1"/>
        <w:spacing w:before="202"/>
      </w:pPr>
      <w:r>
        <w:rPr>
          <w:color w:val="FF0000"/>
        </w:rPr>
        <w:t>Step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5"/>
        </w:rPr>
        <w:t>1:</w:t>
      </w:r>
    </w:p>
    <w:p w14:paraId="439D0AE2" w14:textId="77777777" w:rsidR="001C1D0C" w:rsidRDefault="00000000">
      <w:pPr>
        <w:pStyle w:val="BodyText"/>
        <w:spacing w:before="196" w:line="259" w:lineRule="auto"/>
        <w:ind w:left="1045" w:right="248"/>
        <w:jc w:val="both"/>
      </w:pPr>
      <w:r>
        <w:t>If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expense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covered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provider</w:t>
      </w:r>
      <w:r>
        <w:rPr>
          <w:spacing w:val="-14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13"/>
        </w:rPr>
        <w:t xml:space="preserve"> </w:t>
      </w:r>
      <w:r>
        <w:t>SOGS),</w:t>
      </w:r>
      <w:r>
        <w:rPr>
          <w:spacing w:val="-14"/>
        </w:rPr>
        <w:t xml:space="preserve"> </w:t>
      </w:r>
      <w:r>
        <w:t>submit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them first. If you’re uncertain about how to submit a claim through SOGS please go to </w:t>
      </w:r>
      <w:hyperlink r:id="rId5">
        <w:r>
          <w:rPr>
            <w:b/>
            <w:color w:val="0462C1"/>
            <w:u w:val="single" w:color="0462C1"/>
          </w:rPr>
          <w:t>http://sogs.ca/healthplan/</w:t>
        </w:r>
      </w:hyperlink>
      <w:r>
        <w:rPr>
          <w:b/>
          <w:color w:val="0462C1"/>
        </w:rPr>
        <w:t xml:space="preserve"> </w:t>
      </w:r>
      <w:r>
        <w:t xml:space="preserve">and click on </w:t>
      </w:r>
      <w:r>
        <w:rPr>
          <w:b/>
        </w:rPr>
        <w:t>“How to Submit a Claim”</w:t>
      </w:r>
      <w:r>
        <w:t>. For the quickest turnaround time submit your claim online through the Desjardins website.</w:t>
      </w:r>
    </w:p>
    <w:p w14:paraId="7AB7658D" w14:textId="77777777" w:rsidR="001C1D0C" w:rsidRDefault="001C1D0C">
      <w:pPr>
        <w:pStyle w:val="BodyText"/>
        <w:spacing w:before="6"/>
        <w:rPr>
          <w:sz w:val="29"/>
        </w:rPr>
      </w:pPr>
    </w:p>
    <w:p w14:paraId="68BFD02D" w14:textId="77777777" w:rsidR="001C1D0C" w:rsidRDefault="00000000">
      <w:pPr>
        <w:pStyle w:val="Heading1"/>
      </w:pPr>
      <w:r>
        <w:rPr>
          <w:color w:val="FF0000"/>
        </w:rPr>
        <w:t>Step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5"/>
        </w:rPr>
        <w:t>2:</w:t>
      </w:r>
    </w:p>
    <w:p w14:paraId="21A2353A" w14:textId="77777777" w:rsidR="001C1D0C" w:rsidRDefault="001C1D0C">
      <w:pPr>
        <w:pStyle w:val="BodyText"/>
        <w:spacing w:before="5"/>
        <w:rPr>
          <w:b/>
          <w:sz w:val="32"/>
        </w:rPr>
      </w:pPr>
    </w:p>
    <w:p w14:paraId="66E0B49B" w14:textId="77777777" w:rsidR="001C1D0C" w:rsidRDefault="00000000">
      <w:pPr>
        <w:pStyle w:val="BodyText"/>
        <w:spacing w:line="259" w:lineRule="auto"/>
        <w:ind w:left="1045" w:right="247"/>
        <w:jc w:val="both"/>
      </w:pPr>
      <w:r>
        <w:t>The</w:t>
      </w:r>
      <w:r>
        <w:rPr>
          <w:spacing w:val="-7"/>
        </w:rPr>
        <w:t xml:space="preserve"> </w:t>
      </w:r>
      <w:r>
        <w:t>remaining</w:t>
      </w:r>
      <w:r>
        <w:rPr>
          <w:spacing w:val="-7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GTA</w:t>
      </w:r>
      <w:r>
        <w:rPr>
          <w:spacing w:val="-6"/>
        </w:rPr>
        <w:t xml:space="preserve"> </w:t>
      </w:r>
      <w:r>
        <w:t>union.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forms are</w:t>
      </w:r>
      <w:r>
        <w:rPr>
          <w:spacing w:val="-16"/>
        </w:rPr>
        <w:t xml:space="preserve"> </w:t>
      </w:r>
      <w:r>
        <w:t>found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“Benefits”</w:t>
      </w:r>
      <w:r>
        <w:rPr>
          <w:spacing w:val="-16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website.</w:t>
      </w:r>
      <w:r>
        <w:rPr>
          <w:spacing w:val="-16"/>
        </w:rPr>
        <w:t xml:space="preserve"> </w:t>
      </w:r>
      <w:r>
        <w:t>Submit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EHP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MHF</w:t>
      </w:r>
      <w:r>
        <w:rPr>
          <w:spacing w:val="-16"/>
        </w:rPr>
        <w:t xml:space="preserve"> </w:t>
      </w:r>
      <w:r>
        <w:t xml:space="preserve">application form, receipt(s), and insurance statement by email to </w:t>
      </w:r>
      <w:hyperlink r:id="rId6">
        <w:r>
          <w:rPr>
            <w:b/>
            <w:color w:val="0462C1"/>
            <w:u w:val="single" w:color="0462C1"/>
          </w:rPr>
          <w:t>staffpsac610@gmail.com</w:t>
        </w:r>
      </w:hyperlink>
      <w:r>
        <w:t>. If your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offers direct</w:t>
      </w:r>
      <w:r>
        <w:rPr>
          <w:spacing w:val="-2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 is indicated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receipt,</w:t>
      </w:r>
      <w:r>
        <w:rPr>
          <w:spacing w:val="-2"/>
        </w:rPr>
        <w:t xml:space="preserve"> </w:t>
      </w:r>
      <w:r>
        <w:t>you won’t need to include the insurance statement from the primary insurance provider.</w:t>
      </w:r>
    </w:p>
    <w:p w14:paraId="557D8389" w14:textId="77777777" w:rsidR="001C1D0C" w:rsidRDefault="001C1D0C">
      <w:pPr>
        <w:pStyle w:val="BodyText"/>
        <w:spacing w:before="2"/>
        <w:rPr>
          <w:sz w:val="29"/>
        </w:rPr>
      </w:pPr>
    </w:p>
    <w:p w14:paraId="4B2C07D2" w14:textId="77777777" w:rsidR="001C1D0C" w:rsidRDefault="00000000">
      <w:pPr>
        <w:pStyle w:val="Heading1"/>
      </w:pPr>
      <w:r>
        <w:rPr>
          <w:color w:val="FF0000"/>
        </w:rPr>
        <w:t xml:space="preserve">Step </w:t>
      </w:r>
      <w:r>
        <w:rPr>
          <w:color w:val="FF0000"/>
          <w:spacing w:val="-5"/>
        </w:rPr>
        <w:t>3:</w:t>
      </w:r>
    </w:p>
    <w:p w14:paraId="7334D016" w14:textId="77777777" w:rsidR="001C1D0C" w:rsidRDefault="00000000">
      <w:pPr>
        <w:pStyle w:val="BodyText"/>
        <w:spacing w:before="198" w:line="259" w:lineRule="auto"/>
        <w:ind w:left="1045" w:right="109"/>
        <w:jc w:val="both"/>
      </w:pPr>
      <w:r>
        <w:t>Please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receipts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form.</w:t>
      </w:r>
      <w:r>
        <w:rPr>
          <w:spacing w:val="-10"/>
        </w:rPr>
        <w:t xml:space="preserve"> </w:t>
      </w:r>
      <w:r>
        <w:t>Select</w:t>
      </w:r>
      <w:r>
        <w:rPr>
          <w:spacing w:val="-11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 prefer to receive your reimbursement by selecting either cheque by mail or direct deposit.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choose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deposit,</w:t>
      </w:r>
      <w:r>
        <w:rPr>
          <w:spacing w:val="-2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 direct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deposit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copy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 void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cheque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6"/>
        </w:rPr>
        <w:t xml:space="preserve"> </w:t>
      </w:r>
      <w:r>
        <w:rPr>
          <w:b/>
          <w:i/>
          <w:u w:val="single"/>
        </w:rPr>
        <w:t>each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claim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submitted</w:t>
      </w:r>
      <w:r>
        <w:t>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wherever</w:t>
      </w:r>
      <w:r>
        <w:rPr>
          <w:spacing w:val="-6"/>
        </w:rPr>
        <w:t xml:space="preserve"> </w:t>
      </w:r>
      <w:r>
        <w:t>you do your personal online banking. Direct</w:t>
      </w:r>
      <w:r>
        <w:rPr>
          <w:spacing w:val="-2"/>
        </w:rPr>
        <w:t xml:space="preserve"> </w:t>
      </w:r>
      <w:r>
        <w:t>deposits will be</w:t>
      </w:r>
      <w:r>
        <w:rPr>
          <w:spacing w:val="-1"/>
        </w:rPr>
        <w:t xml:space="preserve"> </w:t>
      </w:r>
      <w:r>
        <w:t>made on the 2</w:t>
      </w:r>
      <w:r>
        <w:rPr>
          <w:vertAlign w:val="superscript"/>
        </w:rPr>
        <w:t>nd</w:t>
      </w:r>
      <w:r>
        <w:t xml:space="preserve"> last business day of the month.</w:t>
      </w:r>
    </w:p>
    <w:p w14:paraId="4C1FE32A" w14:textId="77777777" w:rsidR="001C1D0C" w:rsidRDefault="001C1D0C">
      <w:pPr>
        <w:pStyle w:val="BodyText"/>
      </w:pPr>
    </w:p>
    <w:p w14:paraId="7E5A8FCE" w14:textId="77777777" w:rsidR="001C1D0C" w:rsidRDefault="001C1D0C">
      <w:pPr>
        <w:pStyle w:val="BodyText"/>
        <w:spacing w:before="4"/>
      </w:pPr>
    </w:p>
    <w:p w14:paraId="3EC2BB96" w14:textId="40A2F72F" w:rsidR="001C1D0C" w:rsidRDefault="00000000" w:rsidP="00F72447">
      <w:pPr>
        <w:pStyle w:val="BodyText"/>
        <w:spacing w:line="256" w:lineRule="auto"/>
        <w:ind w:left="1045" w:right="127"/>
        <w:rPr>
          <w:sz w:val="20"/>
        </w:rPr>
      </w:pP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hyperlink r:id="rId7">
        <w:r>
          <w:rPr>
            <w:color w:val="0462C1"/>
            <w:u w:val="single" w:color="0462C1"/>
          </w:rPr>
          <w:t>staffpsac610@gmail.com</w:t>
        </w:r>
      </w:hyperlink>
      <w:r>
        <w:rPr>
          <w:color w:val="0462C1"/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phone at </w:t>
      </w:r>
      <w:r w:rsidR="00F72447" w:rsidRPr="00F72447">
        <w:t>Tel: 519-661-2111 ext. 84137</w:t>
      </w:r>
      <w:r w:rsidR="00F72447">
        <w:t>.</w:t>
      </w:r>
    </w:p>
    <w:p w14:paraId="4FA32EA6" w14:textId="77777777" w:rsidR="001C1D0C" w:rsidRDefault="001C1D0C">
      <w:pPr>
        <w:pStyle w:val="BodyText"/>
        <w:spacing w:before="1"/>
        <w:rPr>
          <w:sz w:val="24"/>
        </w:rPr>
      </w:pPr>
    </w:p>
    <w:p w14:paraId="4241893F" w14:textId="77777777" w:rsidR="001C1D0C" w:rsidRDefault="00000000">
      <w:pPr>
        <w:spacing w:before="64"/>
        <w:ind w:left="4283" w:right="3419"/>
        <w:jc w:val="center"/>
        <w:rPr>
          <w:b/>
          <w:sz w:val="18"/>
        </w:rPr>
      </w:pPr>
      <w:r>
        <w:rPr>
          <w:b/>
          <w:color w:val="C00000"/>
          <w:sz w:val="18"/>
        </w:rPr>
        <w:t>1313</w:t>
      </w:r>
      <w:r>
        <w:rPr>
          <w:b/>
          <w:color w:val="C00000"/>
          <w:spacing w:val="-10"/>
          <w:sz w:val="18"/>
        </w:rPr>
        <w:t xml:space="preserve"> </w:t>
      </w:r>
      <w:r>
        <w:rPr>
          <w:b/>
          <w:color w:val="C00000"/>
          <w:sz w:val="18"/>
        </w:rPr>
        <w:t>Somerville</w:t>
      </w:r>
      <w:r>
        <w:rPr>
          <w:b/>
          <w:color w:val="C00000"/>
          <w:spacing w:val="-9"/>
          <w:sz w:val="18"/>
        </w:rPr>
        <w:t xml:space="preserve"> </w:t>
      </w:r>
      <w:r>
        <w:rPr>
          <w:b/>
          <w:color w:val="C00000"/>
          <w:sz w:val="18"/>
        </w:rPr>
        <w:t>House,</w:t>
      </w:r>
      <w:r>
        <w:rPr>
          <w:b/>
          <w:color w:val="C00000"/>
          <w:spacing w:val="-10"/>
          <w:sz w:val="18"/>
        </w:rPr>
        <w:t xml:space="preserve"> </w:t>
      </w:r>
      <w:r>
        <w:rPr>
          <w:b/>
          <w:color w:val="C00000"/>
          <w:sz w:val="18"/>
        </w:rPr>
        <w:t>Western</w:t>
      </w:r>
      <w:r>
        <w:rPr>
          <w:b/>
          <w:color w:val="C00000"/>
          <w:spacing w:val="-10"/>
          <w:sz w:val="18"/>
        </w:rPr>
        <w:t xml:space="preserve"> </w:t>
      </w:r>
      <w:r>
        <w:rPr>
          <w:b/>
          <w:color w:val="C00000"/>
          <w:sz w:val="18"/>
        </w:rPr>
        <w:t>University London, ON N6A 3K7</w:t>
      </w:r>
    </w:p>
    <w:p w14:paraId="673B01C9" w14:textId="7A9A3B84" w:rsidR="001C1D0C" w:rsidRDefault="00F72447">
      <w:pPr>
        <w:spacing w:before="2" w:line="219" w:lineRule="exact"/>
        <w:ind w:left="4283" w:right="3419"/>
        <w:jc w:val="center"/>
        <w:rPr>
          <w:b/>
          <w:sz w:val="18"/>
        </w:rPr>
      </w:pPr>
      <w:r w:rsidRPr="00F72447">
        <w:rPr>
          <w:b/>
          <w:color w:val="C00000"/>
          <w:sz w:val="18"/>
        </w:rPr>
        <w:t>Tel: 519-661-2111 ext. 84137</w:t>
      </w:r>
    </w:p>
    <w:p w14:paraId="5DC07C4C" w14:textId="77777777" w:rsidR="001C1D0C" w:rsidRDefault="00000000">
      <w:pPr>
        <w:spacing w:line="219" w:lineRule="exact"/>
        <w:ind w:left="4280" w:right="3419"/>
        <w:jc w:val="center"/>
        <w:rPr>
          <w:b/>
          <w:sz w:val="18"/>
        </w:rPr>
      </w:pPr>
      <w:r>
        <w:rPr>
          <w:b/>
          <w:color w:val="C00000"/>
          <w:sz w:val="18"/>
        </w:rPr>
        <w:t>Email:</w:t>
      </w:r>
      <w:r>
        <w:rPr>
          <w:b/>
          <w:color w:val="C00000"/>
          <w:spacing w:val="-4"/>
          <w:sz w:val="18"/>
        </w:rPr>
        <w:t xml:space="preserve"> </w:t>
      </w:r>
      <w:hyperlink r:id="rId8">
        <w:r>
          <w:rPr>
            <w:b/>
            <w:color w:val="C00000"/>
            <w:spacing w:val="-2"/>
            <w:sz w:val="18"/>
            <w:u w:val="single" w:color="C00000"/>
          </w:rPr>
          <w:t>staffpsac610@gmail.com</w:t>
        </w:r>
      </w:hyperlink>
    </w:p>
    <w:sectPr w:rsidR="001C1D0C">
      <w:type w:val="continuous"/>
      <w:pgSz w:w="12240" w:h="15840"/>
      <w:pgMar w:top="840" w:right="10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D0C"/>
    <w:rsid w:val="001C1D0C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14AF"/>
  <w15:docId w15:val="{DE6C0817-E044-485F-A03B-74B0585C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"/>
      <w:ind w:left="104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psac61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psac61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psac610@gmail.com" TargetMode="External"/><Relationship Id="rId5" Type="http://schemas.openxmlformats.org/officeDocument/2006/relationships/hyperlink" Target="http://sogs.ca/healthpla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1406</Characters>
  <Application>Microsoft Office Word</Application>
  <DocSecurity>0</DocSecurity>
  <Lines>40</Lines>
  <Paragraphs>15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Hay</dc:creator>
  <cp:lastModifiedBy>PSAC 610</cp:lastModifiedBy>
  <cp:revision>2</cp:revision>
  <dcterms:created xsi:type="dcterms:W3CDTF">2023-09-05T16:11:00Z</dcterms:created>
  <dcterms:modified xsi:type="dcterms:W3CDTF">2023-09-05T16:12:00Z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2023-09-05T00:00:00Z</vt:filetime>
  </property>
  <property fmtid="{D5CDD505-2E9C-101B-9397-08002B2CF9AE}" pid="5" name="GrammarlyDocumentId">
    <vt:lpwstr>3684fe86a56f02a1803b8f950432bed888414fb24d7833b719a418c99d0f63d1</vt:lpwstr>
  </property>
</Properties>
</file>